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ED10E" w14:textId="33621A9E" w:rsidR="0078544A" w:rsidRDefault="0078544A" w:rsidP="00785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</w:t>
      </w:r>
      <w:r w:rsidR="00AC7BA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Pr="009F4871">
          <w:t xml:space="preserve"> </w:t>
        </w:r>
        <w:r w:rsidR="00AC7BAD" w:rsidRPr="00AC7BAD">
          <w:rPr>
            <w:b/>
            <w:i/>
            <w:noProof/>
            <w:sz w:val="28"/>
          </w:rPr>
          <w:t>R5-252027</w:t>
        </w:r>
        <w:r w:rsidRPr="00707DF0">
          <w:rPr>
            <w:b/>
            <w:i/>
            <w:noProof/>
            <w:sz w:val="28"/>
          </w:rPr>
          <w:t xml:space="preserve"> </w:t>
        </w:r>
      </w:fldSimple>
    </w:p>
    <w:p w14:paraId="4BD5D325" w14:textId="6CA43F21" w:rsidR="00E61721" w:rsidRPr="0022434D" w:rsidRDefault="00AC7BAD" w:rsidP="007854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Pr="006E30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0057CF">
        <w:rPr>
          <w:b/>
          <w:noProof/>
          <w:sz w:val="24"/>
        </w:rPr>
        <w:t xml:space="preserve">, </w:t>
      </w:r>
      <w:r w:rsidRPr="006E3001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Pr="006E3001">
        <w:rPr>
          <w:b/>
          <w:noProof/>
          <w:sz w:val="24"/>
        </w:rPr>
        <w:t>th – 2</w:t>
      </w:r>
      <w:r>
        <w:rPr>
          <w:b/>
          <w:noProof/>
          <w:sz w:val="24"/>
        </w:rPr>
        <w:t>3</w:t>
      </w:r>
      <w:r w:rsidRPr="006E3001">
        <w:rPr>
          <w:b/>
          <w:noProof/>
          <w:sz w:val="24"/>
        </w:rPr>
        <w:t xml:space="preserve">rd </w:t>
      </w:r>
      <w:r>
        <w:rPr>
          <w:b/>
          <w:noProof/>
          <w:sz w:val="24"/>
        </w:rPr>
        <w:t>May</w:t>
      </w:r>
      <w:r w:rsidRPr="006E3001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46B98D13" w:rsidR="00E61721" w:rsidRDefault="00855FB7" w:rsidP="00A0177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8544A">
              <w:t xml:space="preserve">Additional </w:t>
            </w:r>
            <w:r w:rsidR="00263FC9" w:rsidRPr="00263FC9">
              <w:t>NR</w:t>
            </w:r>
            <w:r w:rsidR="0078544A">
              <w:t>CA</w:t>
            </w:r>
            <w:r w:rsidR="00A01772">
              <w:t xml:space="preserve"> combos </w:t>
            </w:r>
            <w:r w:rsidR="00AC7BAD">
              <w:t>with PC1.5 single UL of n77A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2CD7551" w:rsidR="00E61721" w:rsidRDefault="0037335E" w:rsidP="0078544A">
            <w:pPr>
              <w:pStyle w:val="CRCoverPage"/>
              <w:spacing w:after="0"/>
              <w:ind w:left="100"/>
            </w:pPr>
            <w:r>
              <w:t>0</w:t>
            </w:r>
            <w:r w:rsidR="00AC7BAD">
              <w:t>5</w:t>
            </w:r>
            <w:r>
              <w:t>-05</w:t>
            </w:r>
            <w:r w:rsidR="00263FC9">
              <w:t>-202</w:t>
            </w:r>
            <w:r w:rsidR="00AC7BAD">
              <w:t>5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5F1A7F63" w:rsidR="00E61721" w:rsidRDefault="00AC7B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695E670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9505BDC" w:rsidR="00E61721" w:rsidRPr="00263FC9" w:rsidRDefault="00AC7BAD" w:rsidP="006F1829">
            <w:pPr>
              <w:pStyle w:val="CRCoverPage"/>
              <w:spacing w:after="0"/>
              <w:rPr>
                <w:sz w:val="16"/>
                <w:szCs w:val="16"/>
              </w:rPr>
            </w:pPr>
            <w:r w:rsidRPr="00AC7BAD">
              <w:rPr>
                <w:sz w:val="16"/>
                <w:szCs w:val="16"/>
              </w:rPr>
              <w:t>CA_n2A-n77A/n77 PC1.5, CA_n5A-n77A/n77 PC1.5, CA_n48A-n77A/n77 PC1.5, CA_n66A-n77A/n77 PC1.5, CA_n2A-n5A-n77A/n77 PC1.5, CA_n2A-n66A-n77A/n77 PC1.5, CA_n5A-n66A-n77A/n77 PC1.5, CA_n2A-n48A-n77A/n77 PC1.5, CA_n5A-n48A-n77A/n77 PC1.5, CA_n48A-n66A-n77A/n77 PC1.5</w:t>
            </w:r>
            <w:r w:rsidRPr="00AC7BAD">
              <w:rPr>
                <w:sz w:val="16"/>
                <w:szCs w:val="16"/>
              </w:rPr>
              <w:tab/>
            </w:r>
            <w:r w:rsidRPr="00AC7BAD">
              <w:rPr>
                <w:sz w:val="16"/>
                <w:szCs w:val="16"/>
              </w:rPr>
              <w:tab/>
            </w:r>
            <w:r w:rsidRPr="00AC7BAD">
              <w:rPr>
                <w:sz w:val="16"/>
                <w:szCs w:val="16"/>
              </w:rPr>
              <w:tab/>
            </w:r>
            <w:r w:rsidRPr="00AC7BAD">
              <w:rPr>
                <w:sz w:val="16"/>
                <w:szCs w:val="16"/>
              </w:rPr>
              <w:tab/>
            </w:r>
            <w:r w:rsidRPr="00AC7BAD">
              <w:rPr>
                <w:sz w:val="16"/>
                <w:szCs w:val="16"/>
              </w:rPr>
              <w:tab/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6B18C" w14:textId="77777777" w:rsidR="005D1F75" w:rsidRDefault="005D1F75">
      <w:pPr>
        <w:spacing w:after="0"/>
      </w:pPr>
      <w:r>
        <w:separator/>
      </w:r>
    </w:p>
  </w:endnote>
  <w:endnote w:type="continuationSeparator" w:id="0">
    <w:p w14:paraId="48F8031F" w14:textId="77777777" w:rsidR="005D1F75" w:rsidRDefault="005D1F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EB521" w14:textId="77777777" w:rsidR="005D1F75" w:rsidRDefault="005D1F75">
      <w:pPr>
        <w:spacing w:after="0"/>
      </w:pPr>
      <w:r>
        <w:separator/>
      </w:r>
    </w:p>
  </w:footnote>
  <w:footnote w:type="continuationSeparator" w:id="0">
    <w:p w14:paraId="653977CD" w14:textId="77777777" w:rsidR="005D1F75" w:rsidRDefault="005D1F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25D6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4FEB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35E"/>
    <w:rsid w:val="00373A2A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0F0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1310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1F75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829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44A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7B6F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772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37EE"/>
    <w:rsid w:val="00AA4068"/>
    <w:rsid w:val="00AA4F59"/>
    <w:rsid w:val="00AA6181"/>
    <w:rsid w:val="00AB46D4"/>
    <w:rsid w:val="00AB5334"/>
    <w:rsid w:val="00AB69AD"/>
    <w:rsid w:val="00AC032E"/>
    <w:rsid w:val="00AC7BAD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21D37"/>
    <w:rsid w:val="00C33079"/>
    <w:rsid w:val="00C37A92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024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0753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7854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DB608B-CC2E-4ED8-B193-419E0740F6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2025-05-05T20:15:00Z</dcterms:created>
  <dcterms:modified xsi:type="dcterms:W3CDTF">2025-05-05T20:15:00Z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